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04E69" w14:textId="77777777" w:rsidR="00F166BF" w:rsidRPr="001F64CC" w:rsidRDefault="00F166BF" w:rsidP="00F166BF">
      <w:pPr>
        <w:pStyle w:val="Heading1"/>
        <w:rPr>
          <w:rFonts w:asciiTheme="minorHAnsi" w:hAnsiTheme="minorHAnsi"/>
          <w:color w:val="000000"/>
          <w:sz w:val="24"/>
          <w:szCs w:val="24"/>
          <w:lang w:eastAsia="fr-FR"/>
        </w:rPr>
      </w:pPr>
      <w:bookmarkStart w:id="0" w:name="_Toc487029129"/>
      <w:bookmarkStart w:id="1" w:name="_GoBack"/>
      <w:bookmarkEnd w:id="1"/>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14:paraId="0B8CD3A3" w14:textId="77777777" w:rsidR="00F166BF" w:rsidRPr="001F64CC" w:rsidRDefault="00F166BF" w:rsidP="00F166BF">
      <w:pPr>
        <w:rPr>
          <w:rFonts w:asciiTheme="minorHAnsi" w:hAnsiTheme="minorHAnsi"/>
          <w:sz w:val="24"/>
          <w:szCs w:val="24"/>
        </w:rPr>
      </w:pPr>
    </w:p>
    <w:p w14:paraId="349FBE40"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Sub-măsura 19.2 - </w:t>
      </w:r>
      <w:r w:rsidRPr="001F64CC">
        <w:rPr>
          <w:rFonts w:asciiTheme="minorHAnsi" w:hAnsiTheme="minorHAnsi"/>
          <w:sz w:val="24"/>
          <w:szCs w:val="24"/>
        </w:rPr>
        <w:t>”</w:t>
      </w:r>
      <w:r w:rsidRPr="001F64CC">
        <w:rPr>
          <w:rFonts w:asciiTheme="minorHAnsi" w:eastAsia="Times New Roman" w:hAnsiTheme="minorHAnsi" w:cs="Arial"/>
          <w:sz w:val="24"/>
          <w:szCs w:val="24"/>
        </w:rPr>
        <w:t>Sprijin pentru implementarea acțiunilor în cadrul strategiei de dezvoltare locală”</w:t>
      </w:r>
    </w:p>
    <w:p w14:paraId="6F527344" w14:textId="134BE94B" w:rsidR="00F166BF" w:rsidRPr="001F64CC" w:rsidRDefault="003315EB"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Pr>
          <w:rFonts w:asciiTheme="minorHAnsi" w:eastAsia="Times New Roman" w:hAnsiTheme="minorHAnsi"/>
          <w:bCs/>
          <w:sz w:val="24"/>
          <w:szCs w:val="24"/>
          <w:lang w:eastAsia="fr-FR"/>
        </w:rPr>
        <w:t>Masura M2/6A</w:t>
      </w:r>
      <w:r w:rsidR="00F166BF" w:rsidRPr="001F64CC">
        <w:rPr>
          <w:rFonts w:asciiTheme="minorHAnsi" w:eastAsia="Times New Roman" w:hAnsiTheme="minorHAnsi"/>
          <w:bCs/>
          <w:sz w:val="24"/>
          <w:szCs w:val="24"/>
          <w:lang w:eastAsia="fr-FR"/>
        </w:rPr>
        <w:t xml:space="preserve"> ”</w:t>
      </w:r>
      <w:r w:rsidR="005A0F93" w:rsidRPr="005A0F93">
        <w:rPr>
          <w:rFonts w:asciiTheme="minorHAnsi" w:eastAsia="Times New Roman" w:hAnsiTheme="minorHAnsi"/>
          <w:bCs/>
          <w:sz w:val="24"/>
          <w:szCs w:val="24"/>
          <w:lang w:eastAsia="fr-FR"/>
        </w:rPr>
        <w:t xml:space="preserve"> </w:t>
      </w:r>
      <w:r w:rsidR="002F28CF" w:rsidRPr="002F28CF">
        <w:rPr>
          <w:rFonts w:asciiTheme="minorHAnsi" w:eastAsia="Times New Roman" w:hAnsiTheme="minorHAnsi"/>
          <w:bCs/>
          <w:sz w:val="24"/>
          <w:szCs w:val="24"/>
          <w:lang w:eastAsia="fr-FR"/>
        </w:rPr>
        <w:t>INCURAJAREA ACTIVITATILOR NON-AGRICOLE</w:t>
      </w:r>
      <w:r w:rsidR="00F166BF" w:rsidRPr="001F64CC">
        <w:rPr>
          <w:rFonts w:asciiTheme="minorHAnsi" w:eastAsia="Times New Roman" w:hAnsiTheme="minorHAnsi"/>
          <w:bCs/>
          <w:sz w:val="24"/>
          <w:szCs w:val="24"/>
          <w:lang w:eastAsia="fr-FR"/>
        </w:rPr>
        <w:t>”</w:t>
      </w:r>
    </w:p>
    <w:p w14:paraId="74A1F0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Data realizarii vizitei pe teren:…………………………..</w:t>
      </w:r>
    </w:p>
    <w:p w14:paraId="03976C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Denumire solicitant: ..........................................................</w:t>
      </w:r>
    </w:p>
    <w:p w14:paraId="632D4BB2"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Titlul proiectului:   ……………………………………………………………</w:t>
      </w:r>
    </w:p>
    <w:p w14:paraId="5BBDD503"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Numarul si Data înregistrării proiectului la GAL: ..................................</w:t>
      </w:r>
    </w:p>
    <w:p w14:paraId="1CA1BCC4"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Amplasarea proiectului .......................</w:t>
      </w:r>
    </w:p>
    <w:p w14:paraId="03D37B88"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Date personale ale reprezentantului legal/</w:t>
      </w:r>
      <w:r w:rsidRPr="001F64CC">
        <w:rPr>
          <w:rFonts w:asciiTheme="minorHAnsi" w:hAnsiTheme="minorHAnsi"/>
          <w:sz w:val="24"/>
          <w:szCs w:val="24"/>
          <w:lang w:val="it-IT"/>
        </w:rPr>
        <w:t xml:space="preserve"> imputernicit al </w:t>
      </w:r>
      <w:r w:rsidRPr="001F64CC">
        <w:rPr>
          <w:rFonts w:asciiTheme="minorHAnsi" w:eastAsia="Times New Roman" w:hAnsiTheme="minorHAnsi"/>
          <w:bCs/>
          <w:sz w:val="24"/>
          <w:szCs w:val="24"/>
          <w:lang w:eastAsia="fr-FR"/>
        </w:rPr>
        <w:t>al solicitantului la locul vizitei pe teren</w:t>
      </w:r>
    </w:p>
    <w:p w14:paraId="6336B917"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Nume:………………………………………………………………………........</w:t>
      </w:r>
    </w:p>
    <w:p w14:paraId="4567996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Prenume:……………...……………………………………………………......</w:t>
      </w:r>
    </w:p>
    <w:p w14:paraId="3274A31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Funcţie:………………………….......................................................</w:t>
      </w:r>
    </w:p>
    <w:p w14:paraId="3FA081D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F166BF" w:rsidRPr="002A5421" w14:paraId="1EBD2592" w14:textId="77777777" w:rsidTr="00E00B5C">
        <w:trPr>
          <w:trHeight w:val="530"/>
        </w:trPr>
        <w:tc>
          <w:tcPr>
            <w:tcW w:w="720" w:type="dxa"/>
            <w:vMerge w:val="restart"/>
            <w:vAlign w:val="center"/>
          </w:tcPr>
          <w:p w14:paraId="0BA103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Nr.</w:t>
            </w:r>
          </w:p>
          <w:p w14:paraId="3AFFA2B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Crt</w:t>
            </w:r>
          </w:p>
        </w:tc>
        <w:tc>
          <w:tcPr>
            <w:tcW w:w="3120" w:type="dxa"/>
            <w:vMerge w:val="restart"/>
            <w:vAlign w:val="center"/>
          </w:tcPr>
          <w:p w14:paraId="7C11B3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Obiectul analizei / verificarii</w:t>
            </w:r>
          </w:p>
        </w:tc>
        <w:tc>
          <w:tcPr>
            <w:tcW w:w="1200" w:type="dxa"/>
            <w:vMerge w:val="restart"/>
            <w:vAlign w:val="center"/>
          </w:tcPr>
          <w:p w14:paraId="4E0FB8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14:paraId="4C1362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Rezultatul verificarii</w:t>
            </w:r>
          </w:p>
        </w:tc>
      </w:tr>
      <w:tr w:rsidR="00F166BF" w:rsidRPr="002A5421" w14:paraId="1DA2A99C" w14:textId="77777777" w:rsidTr="00E00B5C">
        <w:trPr>
          <w:trHeight w:val="553"/>
        </w:trPr>
        <w:tc>
          <w:tcPr>
            <w:tcW w:w="720" w:type="dxa"/>
            <w:vMerge/>
            <w:vAlign w:val="center"/>
          </w:tcPr>
          <w:p w14:paraId="595717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7D330B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2A466F0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14:paraId="6B1F48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documentare</w:t>
            </w:r>
          </w:p>
        </w:tc>
        <w:tc>
          <w:tcPr>
            <w:tcW w:w="2400" w:type="dxa"/>
            <w:gridSpan w:val="3"/>
            <w:vAlign w:val="center"/>
          </w:tcPr>
          <w:p w14:paraId="2A2662A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la locul investitiei</w:t>
            </w:r>
          </w:p>
        </w:tc>
      </w:tr>
      <w:tr w:rsidR="00F166BF" w:rsidRPr="002A5421" w14:paraId="71F49B09" w14:textId="77777777" w:rsidTr="00E00B5C">
        <w:trPr>
          <w:trHeight w:val="833"/>
        </w:trPr>
        <w:tc>
          <w:tcPr>
            <w:tcW w:w="720" w:type="dxa"/>
            <w:vMerge/>
            <w:vAlign w:val="center"/>
          </w:tcPr>
          <w:p w14:paraId="0451877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46C67FC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4820BAD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14:paraId="2AAC20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285730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14:paraId="33E0F05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c>
          <w:tcPr>
            <w:tcW w:w="840" w:type="dxa"/>
            <w:vAlign w:val="center"/>
          </w:tcPr>
          <w:p w14:paraId="57701A7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vAlign w:val="center"/>
          </w:tcPr>
          <w:p w14:paraId="02B3DBD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14:paraId="490578B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r>
      <w:tr w:rsidR="00F166BF" w:rsidRPr="002A5421" w14:paraId="3E9F34B4" w14:textId="77777777" w:rsidTr="00E00B5C">
        <w:trPr>
          <w:trHeight w:val="818"/>
        </w:trPr>
        <w:tc>
          <w:tcPr>
            <w:tcW w:w="720" w:type="dxa"/>
            <w:vMerge w:val="restart"/>
            <w:vAlign w:val="center"/>
          </w:tcPr>
          <w:p w14:paraId="4FEC8C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14:paraId="40DAA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14:paraId="1FFE29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14:paraId="7487EC6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14:paraId="1D85E36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3472673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23EDD58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624CF1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7D2990A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6034E6" w14:textId="77777777" w:rsidTr="00E00B5C">
        <w:trPr>
          <w:trHeight w:val="417"/>
        </w:trPr>
        <w:tc>
          <w:tcPr>
            <w:tcW w:w="720" w:type="dxa"/>
            <w:vMerge/>
            <w:vAlign w:val="center"/>
          </w:tcPr>
          <w:p w14:paraId="7CB5B5BA"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209A6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274CB38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4490637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7243A3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27DB50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23BB88A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6C766D9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165754E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3EBA1E8" w14:textId="77777777" w:rsidTr="00E00B5C">
        <w:trPr>
          <w:trHeight w:val="935"/>
        </w:trPr>
        <w:tc>
          <w:tcPr>
            <w:tcW w:w="720" w:type="dxa"/>
            <w:vMerge w:val="restart"/>
            <w:vAlign w:val="center"/>
          </w:tcPr>
          <w:p w14:paraId="18DA2A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14:paraId="0498A8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participat nemijlocit prin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toate etapele de verificare pe teren a Cererii de Finantare?</w:t>
            </w:r>
          </w:p>
        </w:tc>
        <w:tc>
          <w:tcPr>
            <w:tcW w:w="1200" w:type="dxa"/>
          </w:tcPr>
          <w:p w14:paraId="6F803C3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14:paraId="259420C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14:paraId="3EB9DD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7B86042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5F59624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031CBE4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00BC53E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1D7DFAE" w14:textId="77777777" w:rsidTr="00E00B5C">
        <w:trPr>
          <w:trHeight w:val="417"/>
        </w:trPr>
        <w:tc>
          <w:tcPr>
            <w:tcW w:w="720" w:type="dxa"/>
            <w:vMerge/>
            <w:vAlign w:val="center"/>
          </w:tcPr>
          <w:p w14:paraId="11AF1BB8"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05C70B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00E4D8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7FC13AA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32F55B7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09C1A7F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65546A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27DA8D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9C41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D451581" w14:textId="77777777" w:rsidTr="00E00B5C">
        <w:trPr>
          <w:trHeight w:val="417"/>
        </w:trPr>
        <w:tc>
          <w:tcPr>
            <w:tcW w:w="720" w:type="dxa"/>
            <w:vMerge w:val="restart"/>
            <w:vAlign w:val="center"/>
          </w:tcPr>
          <w:p w14:paraId="61ACFE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14:paraId="44BDFAA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14:paraId="4745F0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B3B3B3"/>
          </w:tcPr>
          <w:p w14:paraId="61216C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5A40EEB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0813BF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78A3684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FE34D2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3E14567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E0F16B4" w14:textId="77777777" w:rsidTr="00E00B5C">
        <w:trPr>
          <w:trHeight w:val="417"/>
        </w:trPr>
        <w:tc>
          <w:tcPr>
            <w:tcW w:w="720" w:type="dxa"/>
            <w:vMerge/>
            <w:vAlign w:val="center"/>
          </w:tcPr>
          <w:p w14:paraId="4E56B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EDBF29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06F595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1678B7D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30329CB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tcPr>
          <w:p w14:paraId="20B2BC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3F722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3AEC5BC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1889159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7E55576A" w14:textId="77777777" w:rsidTr="00E00B5C">
        <w:trPr>
          <w:trHeight w:val="872"/>
        </w:trPr>
        <w:tc>
          <w:tcPr>
            <w:tcW w:w="720" w:type="dxa"/>
            <w:vMerge w:val="restart"/>
            <w:vAlign w:val="center"/>
          </w:tcPr>
          <w:p w14:paraId="03E6DC1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14:paraId="4A9663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 proiectului este conforma cu cea specificata de solicitant in Cererea de Finantare si in documentele anexate Cererii de Finantare?</w:t>
            </w:r>
          </w:p>
        </w:tc>
        <w:tc>
          <w:tcPr>
            <w:tcW w:w="1200" w:type="dxa"/>
          </w:tcPr>
          <w:p w14:paraId="066E5D5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2FFD7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BEDD95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2EB8E2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5C53D6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AD17E1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1DF4B3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C7DD344" w14:textId="77777777" w:rsidTr="00E00B5C">
        <w:tc>
          <w:tcPr>
            <w:tcW w:w="720" w:type="dxa"/>
            <w:vMerge/>
            <w:vAlign w:val="center"/>
          </w:tcPr>
          <w:p w14:paraId="2B0786EE"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AD0110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7B2A3F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1EC23CE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CA645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31B7B2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6F4B71B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3C568D6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F7AFE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9170CA5" w14:textId="77777777" w:rsidTr="00E00B5C">
        <w:tc>
          <w:tcPr>
            <w:tcW w:w="720" w:type="dxa"/>
            <w:vMerge/>
            <w:vAlign w:val="center"/>
          </w:tcPr>
          <w:p w14:paraId="521E8D20"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918F2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D098B2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22C08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E5C30B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61C5CC0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7C31EA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20FA9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vAlign w:val="center"/>
          </w:tcPr>
          <w:p w14:paraId="4DF3B29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16B9A1F" w14:textId="77777777" w:rsidTr="00E00B5C">
        <w:trPr>
          <w:trHeight w:val="683"/>
        </w:trPr>
        <w:tc>
          <w:tcPr>
            <w:tcW w:w="720" w:type="dxa"/>
            <w:vMerge w:val="restart"/>
            <w:vAlign w:val="center"/>
          </w:tcPr>
          <w:p w14:paraId="244CDBD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14:paraId="339AFFBB" w14:textId="1A959C6B" w:rsidR="00F166BF" w:rsidRPr="002A5421" w:rsidRDefault="00F166BF" w:rsidP="000A1A83">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w:t>
            </w:r>
            <w:r w:rsidR="000A1A83">
              <w:rPr>
                <w:rFonts w:asciiTheme="minorHAnsi" w:hAnsiTheme="minorHAnsi"/>
                <w:sz w:val="24"/>
                <w:szCs w:val="24"/>
                <w:lang w:val="ro-RO"/>
              </w:rPr>
              <w:t xml:space="preserve"> de acces pe teren proprietate</w:t>
            </w:r>
            <w:r w:rsidRPr="002A5421">
              <w:rPr>
                <w:rFonts w:asciiTheme="minorHAnsi" w:hAnsiTheme="minorHAnsi"/>
                <w:sz w:val="24"/>
                <w:szCs w:val="24"/>
                <w:lang w:val="ro-RO"/>
              </w:rPr>
              <w:t>, utilitati si racorduri) corespunde cu descrierea dată în cererea de finanţare?</w:t>
            </w:r>
          </w:p>
        </w:tc>
        <w:tc>
          <w:tcPr>
            <w:tcW w:w="1200" w:type="dxa"/>
          </w:tcPr>
          <w:p w14:paraId="5C5171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Pr>
          <w:p w14:paraId="3B8ED49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17DC0D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005B4C0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498149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FF4E3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vAlign w:val="center"/>
          </w:tcPr>
          <w:p w14:paraId="70BF995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F2225E5" w14:textId="77777777" w:rsidTr="00E00B5C">
        <w:tc>
          <w:tcPr>
            <w:tcW w:w="720" w:type="dxa"/>
            <w:vMerge/>
            <w:vAlign w:val="center"/>
          </w:tcPr>
          <w:p w14:paraId="18044B31"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7C5458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660A4B1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Pr>
          <w:p w14:paraId="33F076C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B09383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1BBF39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1209011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E7B10A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6A6A6"/>
            <w:vAlign w:val="center"/>
          </w:tcPr>
          <w:p w14:paraId="523A3C2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43FEEBF5" w14:textId="77777777" w:rsidTr="00E00B5C">
        <w:tc>
          <w:tcPr>
            <w:tcW w:w="720" w:type="dxa"/>
            <w:vMerge/>
            <w:vAlign w:val="center"/>
          </w:tcPr>
          <w:p w14:paraId="4EDE687B"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55B0A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50A1615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A204B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23F89CF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3AB33B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tcPr>
          <w:p w14:paraId="29EC720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tcPr>
          <w:p w14:paraId="6EDEB83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vAlign w:val="center"/>
          </w:tcPr>
          <w:p w14:paraId="714D77E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7D4DCA2" w14:textId="77777777" w:rsidTr="00E00B5C">
        <w:trPr>
          <w:trHeight w:val="1205"/>
        </w:trPr>
        <w:tc>
          <w:tcPr>
            <w:tcW w:w="720" w:type="dxa"/>
            <w:vMerge w:val="restart"/>
            <w:vAlign w:val="center"/>
          </w:tcPr>
          <w:p w14:paraId="25AEF1A5" w14:textId="52AF0258" w:rsidR="00F166BF" w:rsidRPr="002A5421" w:rsidRDefault="003315EB" w:rsidP="00E00B5C">
            <w:pPr>
              <w:overflowPunct w:val="0"/>
              <w:autoSpaceDE w:val="0"/>
              <w:autoSpaceDN w:val="0"/>
              <w:adjustRightInd w:val="0"/>
              <w:spacing w:after="0" w:line="240" w:lineRule="auto"/>
              <w:textAlignment w:val="baseline"/>
              <w:rPr>
                <w:rFonts w:asciiTheme="minorHAnsi" w:hAnsiTheme="minorHAnsi"/>
                <w:b/>
                <w:sz w:val="24"/>
                <w:szCs w:val="24"/>
              </w:rPr>
            </w:pPr>
            <w:r>
              <w:rPr>
                <w:rFonts w:asciiTheme="minorHAnsi" w:hAnsiTheme="minorHAnsi"/>
                <w:b/>
                <w:sz w:val="24"/>
                <w:szCs w:val="24"/>
              </w:rPr>
              <w:t>6</w:t>
            </w:r>
          </w:p>
        </w:tc>
        <w:tc>
          <w:tcPr>
            <w:tcW w:w="3120" w:type="dxa"/>
            <w:vMerge w:val="restart"/>
          </w:tcPr>
          <w:p w14:paraId="43790009" w14:textId="1EF9C7A2" w:rsidR="00F166BF" w:rsidRPr="002A5421" w:rsidRDefault="00F166BF" w:rsidP="003315EB">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 xml:space="preserve">amplasamentul proiectului </w:t>
            </w:r>
            <w:r w:rsidRPr="002A5421">
              <w:rPr>
                <w:rFonts w:asciiTheme="minorHAnsi" w:hAnsiTheme="minorHAnsi"/>
                <w:sz w:val="24"/>
                <w:szCs w:val="24"/>
                <w:lang w:val="ro-RO"/>
              </w:rPr>
              <w:t xml:space="preserve">la data vizitei pe teren? </w:t>
            </w:r>
          </w:p>
        </w:tc>
        <w:tc>
          <w:tcPr>
            <w:tcW w:w="1200" w:type="dxa"/>
          </w:tcPr>
          <w:p w14:paraId="140342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FBFBF"/>
          </w:tcPr>
          <w:p w14:paraId="5C282FA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14:paraId="0CBA36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5ED8E5B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1F1F80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C5B84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E3B666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FC879B6" w14:textId="77777777" w:rsidTr="00E00B5C">
        <w:tc>
          <w:tcPr>
            <w:tcW w:w="720" w:type="dxa"/>
            <w:vMerge/>
            <w:vAlign w:val="center"/>
          </w:tcPr>
          <w:p w14:paraId="5C20EA72"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5CF0F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238228D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5364966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54EA6A9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400740A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1470EF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E15251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1C3BDE3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D28AE9" w14:textId="77777777" w:rsidTr="00E00B5C">
        <w:tc>
          <w:tcPr>
            <w:tcW w:w="720" w:type="dxa"/>
            <w:vMerge/>
            <w:vAlign w:val="center"/>
          </w:tcPr>
          <w:p w14:paraId="6BC391D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8BFE8C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055239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3E7B160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1308301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3C2A4C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DC302E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D5279A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60120E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14:paraId="3B27E210" w14:textId="77777777" w:rsidR="00F166BF" w:rsidRPr="001F64CC" w:rsidRDefault="00F166BF" w:rsidP="00F166BF">
      <w:pPr>
        <w:overflowPunct w:val="0"/>
        <w:autoSpaceDE w:val="0"/>
        <w:autoSpaceDN w:val="0"/>
        <w:adjustRightInd w:val="0"/>
        <w:spacing w:after="0" w:line="240" w:lineRule="auto"/>
        <w:textAlignment w:val="baseline"/>
        <w:rPr>
          <w:rFonts w:asciiTheme="minorHAnsi" w:hAnsiTheme="minorHAnsi"/>
          <w:sz w:val="24"/>
          <w:szCs w:val="24"/>
        </w:rPr>
      </w:pPr>
    </w:p>
    <w:p w14:paraId="04185C5A" w14:textId="77777777" w:rsidR="00F166BF" w:rsidRPr="001F64CC" w:rsidRDefault="00F166BF" w:rsidP="00F166BF">
      <w:pPr>
        <w:tabs>
          <w:tab w:val="left" w:pos="6120"/>
        </w:tabs>
        <w:spacing w:after="0" w:line="240" w:lineRule="auto"/>
        <w:contextualSpacing/>
        <w:jc w:val="both"/>
        <w:rPr>
          <w:rFonts w:asciiTheme="minorHAnsi" w:hAnsiTheme="minorHAnsi"/>
          <w:b/>
          <w:sz w:val="24"/>
          <w:szCs w:val="24"/>
        </w:rPr>
      </w:pPr>
    </w:p>
    <w:p w14:paraId="359BA8A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Concluzii</w:t>
      </w:r>
      <w:r w:rsidRPr="001F64CC">
        <w:rPr>
          <w:rFonts w:asciiTheme="minorHAnsi" w:hAnsiTheme="minorHAnsi"/>
          <w:b/>
          <w:kern w:val="32"/>
          <w:sz w:val="24"/>
          <w:szCs w:val="24"/>
          <w:lang w:val="ro-RO"/>
        </w:rPr>
        <w:tab/>
      </w:r>
    </w:p>
    <w:p w14:paraId="2FA3200F" w14:textId="77777777"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14:paraId="2011BB2A"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14:paraId="6345FA52"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14:paraId="0EA1013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14:paraId="51B97F1D" w14:textId="77777777"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14:paraId="544E6256"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bCs/>
          <w:kern w:val="32"/>
          <w:sz w:val="24"/>
          <w:szCs w:val="24"/>
        </w:rPr>
        <w:t>Observaţiile GAL:</w:t>
      </w:r>
      <w:r w:rsidRPr="001F64CC">
        <w:rPr>
          <w:rFonts w:asciiTheme="minorHAnsi" w:hAnsiTheme="minorHAnsi"/>
          <w:b/>
          <w:kern w:val="32"/>
          <w:sz w:val="24"/>
          <w:szCs w:val="24"/>
        </w:rPr>
        <w:t xml:space="preserve">  </w:t>
      </w:r>
    </w:p>
    <w:p w14:paraId="5E1F5F2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4930455" w14:textId="77777777"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14:paraId="471A198E"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6F6C4746" w14:textId="77777777" w:rsidR="003315EB" w:rsidRDefault="00F166BF" w:rsidP="005A0F93">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p>
    <w:p w14:paraId="51A04029" w14:textId="4FCB94B0" w:rsidR="005A0F93" w:rsidRPr="000B32C9" w:rsidRDefault="005A0F93"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r>
        <w:rPr>
          <w:rFonts w:asciiTheme="minorHAnsi" w:hAnsiTheme="minorHAnsi"/>
          <w:sz w:val="24"/>
          <w:szCs w:val="24"/>
          <w:lang w:val="ro-RO"/>
        </w:rPr>
        <w:t xml:space="preserve"> </w:t>
      </w:r>
    </w:p>
    <w:p w14:paraId="721E8CB4" w14:textId="77777777" w:rsidR="00F166BF" w:rsidRPr="000B32C9" w:rsidRDefault="00F166BF" w:rsidP="00F166BF">
      <w:pPr>
        <w:spacing w:after="0" w:line="240" w:lineRule="auto"/>
        <w:rPr>
          <w:rFonts w:asciiTheme="minorHAnsi" w:hAnsiTheme="minorHAnsi"/>
          <w:vanish/>
          <w:sz w:val="24"/>
          <w:szCs w:val="24"/>
        </w:rPr>
      </w:pPr>
    </w:p>
    <w:p w14:paraId="1908CDBA" w14:textId="381534EC"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Gal </w:t>
      </w:r>
      <w:r w:rsidR="002F28CF">
        <w:rPr>
          <w:rFonts w:asciiTheme="minorHAnsi" w:eastAsia="Times New Roman" w:hAnsiTheme="minorHAnsi"/>
          <w:sz w:val="24"/>
          <w:szCs w:val="24"/>
        </w:rPr>
        <w:t>MEHEDINTIUL DE SUD</w:t>
      </w:r>
    </w:p>
    <w:p w14:paraId="01C927A0"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1D01CA7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C0160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1B397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
    <w:p w14:paraId="2B780895" w14:textId="20592263"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2F28CF">
        <w:rPr>
          <w:rFonts w:asciiTheme="minorHAnsi" w:eastAsia="Times New Roman" w:hAnsiTheme="minorHAnsi"/>
          <w:sz w:val="24"/>
          <w:szCs w:val="24"/>
        </w:rPr>
        <w:t>MEHEDINTIUL DE SUD</w:t>
      </w:r>
    </w:p>
    <w:p w14:paraId="36EE161E"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66D35C8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5590B85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2BFE09D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4BCCB4E7" w14:textId="1E0B6665"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2F28CF">
        <w:rPr>
          <w:rFonts w:asciiTheme="minorHAnsi" w:eastAsia="Times New Roman" w:hAnsiTheme="minorHAnsi"/>
          <w:sz w:val="24"/>
          <w:szCs w:val="24"/>
        </w:rPr>
        <w:t>MEHEDINTIUL DE SUD</w:t>
      </w:r>
    </w:p>
    <w:p w14:paraId="0744F16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7AEE2DC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4CF9AE" w14:textId="7D07EAA0"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r w:rsidR="005A0F93">
        <w:rPr>
          <w:rFonts w:asciiTheme="minorHAnsi" w:eastAsia="Times New Roman" w:hAnsiTheme="minorHAnsi"/>
          <w:bCs/>
          <w:i/>
          <w:sz w:val="24"/>
          <w:szCs w:val="24"/>
        </w:rPr>
        <w:t xml:space="preserve">                        </w:t>
      </w:r>
    </w:p>
    <w:p w14:paraId="6DC48D78"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r w:rsidRPr="002A5421">
        <w:rPr>
          <w:rFonts w:asciiTheme="minorHAnsi" w:hAnsiTheme="minorHAnsi"/>
          <w:b/>
          <w:sz w:val="24"/>
          <w:szCs w:val="24"/>
        </w:rPr>
        <w:lastRenderedPageBreak/>
        <w:t>Metodologia de verificare pe teren</w:t>
      </w:r>
    </w:p>
    <w:p w14:paraId="28743459"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
    <w:p w14:paraId="0D0908A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Expertul va completa in Fisa de verificare pe teren data la care s-a efectuat vizita pe teren, </w:t>
      </w:r>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r w:rsidRPr="00F35A54">
        <w:rPr>
          <w:rFonts w:asciiTheme="minorHAnsi" w:hAnsiTheme="minorHAnsi"/>
          <w:sz w:val="24"/>
          <w:szCs w:val="24"/>
        </w:rPr>
        <w:t xml:space="preserve"> solicitant</w:t>
      </w:r>
      <w:r>
        <w:rPr>
          <w:rFonts w:asciiTheme="minorHAnsi" w:hAnsiTheme="minorHAnsi"/>
          <w:sz w:val="24"/>
          <w:szCs w:val="24"/>
        </w:rPr>
        <w:t>ului, t</w:t>
      </w:r>
      <w:r w:rsidRPr="00F35A54">
        <w:rPr>
          <w:rFonts w:asciiTheme="minorHAnsi" w:hAnsiTheme="minorHAnsi"/>
          <w:sz w:val="24"/>
          <w:szCs w:val="24"/>
        </w:rPr>
        <w:t>itlul proiectului</w:t>
      </w:r>
      <w:r>
        <w:rPr>
          <w:rFonts w:asciiTheme="minorHAnsi" w:hAnsiTheme="minorHAnsi"/>
          <w:sz w:val="24"/>
          <w:szCs w:val="24"/>
        </w:rPr>
        <w:t>, numarul si d</w:t>
      </w:r>
      <w:r w:rsidRPr="00F35A54">
        <w:rPr>
          <w:rFonts w:asciiTheme="minorHAnsi" w:hAnsiTheme="minorHAnsi"/>
          <w:sz w:val="24"/>
          <w:szCs w:val="24"/>
        </w:rPr>
        <w:t>ata înregistrării proiectului la GAL</w:t>
      </w:r>
      <w:r>
        <w:rPr>
          <w:rFonts w:asciiTheme="minorHAnsi" w:hAnsiTheme="minorHAnsi"/>
          <w:sz w:val="24"/>
          <w:szCs w:val="24"/>
        </w:rPr>
        <w:t xml:space="preserve">, </w:t>
      </w:r>
      <w:r w:rsidRPr="002A5421">
        <w:rPr>
          <w:rFonts w:asciiTheme="minorHAnsi" w:hAnsiTheme="minorHAnsi"/>
          <w:sz w:val="24"/>
          <w:szCs w:val="24"/>
        </w:rPr>
        <w:t xml:space="preserve">localizarea proiectului (conform cererii de finantare – sat/comuna) precum si persoana care l-a insotit pe expert la verificarea pe teren (numele si functia acesteia – reprezentant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14:paraId="2E9D019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8522C42"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378C13B"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2A99EBCC"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DF7B225"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27A28C1"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vor bifa in coloanele din tabel – daca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permite accesul la obiectivul de investitie, acestia vor bifa in coloana Nu si vor inscrie la rubrica Observatii.</w:t>
      </w:r>
    </w:p>
    <w:p w14:paraId="337A62EF"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79323719" w14:textId="0A680CCC"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r w:rsidRPr="00F35A54">
        <w:rPr>
          <w:rFonts w:asciiTheme="minorHAnsi" w:hAnsiTheme="minorHAnsi"/>
          <w:sz w:val="24"/>
          <w:szCs w:val="24"/>
        </w:rPr>
        <w:t>Pentru investitiile noi se verifica existenta terenului pe care va fi amplasata investitia, conform Cererii de Finantare si localizarii acesteia. De asemenea se va verifica daca amplasamentul specificat in cererea de finantare este in concordanta cu informatiile furnizate in</w:t>
      </w:r>
      <w:r w:rsidR="000A1A83">
        <w:rPr>
          <w:rFonts w:asciiTheme="minorHAnsi" w:hAnsiTheme="minorHAnsi"/>
          <w:sz w:val="24"/>
          <w:szCs w:val="24"/>
        </w:rPr>
        <w:t xml:space="preserve"> planul de afaceri</w:t>
      </w:r>
      <w:r w:rsidRPr="00F35A54">
        <w:rPr>
          <w:rFonts w:asciiTheme="minorHAnsi" w:hAnsiTheme="minorHAnsi"/>
          <w:sz w:val="24"/>
          <w:szCs w:val="24"/>
        </w:rPr>
        <w:t xml:space="preserve">.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14:paraId="1678B6D7"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300B1A37" w14:textId="098BDE6C"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w:t>
      </w:r>
      <w:r w:rsidR="003315EB">
        <w:rPr>
          <w:rFonts w:asciiTheme="minorHAnsi" w:hAnsiTheme="minorHAnsi"/>
          <w:sz w:val="24"/>
          <w:szCs w:val="24"/>
          <w:lang w:val="ro-RO"/>
        </w:rPr>
        <w:t>planul de afaceri</w:t>
      </w:r>
      <w:r w:rsidRPr="00F35A54">
        <w:rPr>
          <w:rFonts w:asciiTheme="minorHAnsi" w:hAnsiTheme="minorHAnsi"/>
          <w:sz w:val="24"/>
          <w:szCs w:val="24"/>
          <w:lang w:val="ro-RO"/>
        </w:rPr>
        <w:t xml:space="preserv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 xml:space="preserve">e vor preciza in mod explicit elementele de infrastructură existente, precum şi dacă acestea corespund cu cele descrise în </w:t>
      </w:r>
      <w:r w:rsidR="003315EB">
        <w:rPr>
          <w:rFonts w:asciiTheme="minorHAnsi" w:hAnsiTheme="minorHAnsi"/>
          <w:sz w:val="24"/>
          <w:szCs w:val="24"/>
          <w:lang w:val="ro-RO"/>
        </w:rPr>
        <w:t>planul de afaceri</w:t>
      </w:r>
      <w:r w:rsidRPr="00F35A54">
        <w:rPr>
          <w:rFonts w:asciiTheme="minorHAnsi" w:hAnsiTheme="minorHAnsi"/>
          <w:bCs/>
          <w:sz w:val="24"/>
          <w:szCs w:val="24"/>
          <w:lang w:val="it-IT"/>
        </w:rPr>
        <w:t>.</w:t>
      </w:r>
    </w:p>
    <w:p w14:paraId="34F98E17" w14:textId="77777777"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14:paraId="23DD6087" w14:textId="77777777"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14:paraId="7ECCD842" w14:textId="4EBBE68B" w:rsidR="00F166BF" w:rsidRPr="002A5421" w:rsidRDefault="003315EB" w:rsidP="003315EB">
      <w:pPr>
        <w:keepNext/>
        <w:spacing w:before="120" w:after="120" w:line="240" w:lineRule="auto"/>
        <w:contextualSpacing/>
        <w:jc w:val="both"/>
        <w:rPr>
          <w:rFonts w:asciiTheme="minorHAnsi" w:hAnsiTheme="minorHAnsi"/>
          <w:sz w:val="24"/>
          <w:szCs w:val="24"/>
        </w:rPr>
      </w:pPr>
      <w:r>
        <w:rPr>
          <w:rFonts w:asciiTheme="minorHAnsi" w:hAnsiTheme="minorHAnsi"/>
          <w:sz w:val="24"/>
          <w:szCs w:val="24"/>
        </w:rPr>
        <w:t xml:space="preserve">6. </w:t>
      </w:r>
      <w:r w:rsidR="00F166BF" w:rsidRPr="002A5421">
        <w:rPr>
          <w:rFonts w:asciiTheme="minorHAnsi" w:hAnsiTheme="minorHAnsi"/>
          <w:sz w:val="24"/>
          <w:szCs w:val="24"/>
        </w:rPr>
        <w:t>Expertii trebuie sa realizeze fotografii document relevante pentru proiect (teren, cai de acces, utilaje, remiza unde depoziteaza utilajele). Acestea sunt obligatoriu de facut si vor fi atasate Fisei de verificare pe teren.</w:t>
      </w:r>
    </w:p>
    <w:p w14:paraId="1391452E"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2C020FE" w14:textId="77777777" w:rsidR="00F166BF" w:rsidRPr="007C2ECC" w:rsidRDefault="00F166BF" w:rsidP="00F166BF">
      <w:pPr>
        <w:keepNext/>
        <w:spacing w:before="120" w:after="120" w:line="240" w:lineRule="auto"/>
        <w:jc w:val="both"/>
        <w:rPr>
          <w:rFonts w:asciiTheme="minorHAnsi" w:hAnsiTheme="minorHAnsi"/>
          <w:sz w:val="24"/>
          <w:szCs w:val="24"/>
        </w:rPr>
      </w:pPr>
    </w:p>
    <w:p w14:paraId="2FBE8B76"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Experţii care întocmesc documentele de verificare îşi concretizează verificarea prin înscrierea unei bife („√”) în câmpurile respective. Daca exista neconcordante intre parerile expertilor care efectueaza vizita pe teren, </w:t>
      </w:r>
      <w:r>
        <w:rPr>
          <w:rFonts w:asciiTheme="minorHAnsi" w:hAnsiTheme="minorHAnsi"/>
          <w:sz w:val="24"/>
          <w:szCs w:val="24"/>
        </w:rPr>
        <w:t>managerul GAL</w:t>
      </w:r>
      <w:r w:rsidRPr="002A5421">
        <w:rPr>
          <w:rFonts w:asciiTheme="minorHAnsi" w:hAnsiTheme="minorHAnsi"/>
          <w:sz w:val="24"/>
          <w:szCs w:val="24"/>
        </w:rPr>
        <w:t xml:space="preserve"> va media/ rezolva neintelegerile si isi va insusi decizia prin semnatura.</w:t>
      </w:r>
    </w:p>
    <w:p w14:paraId="3BF909E1" w14:textId="77777777" w:rsidR="00BB47E9" w:rsidRDefault="00201FBE"/>
    <w:sectPr w:rsidR="00BB47E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6918D" w14:textId="77777777" w:rsidR="00B815E3" w:rsidRDefault="00B815E3">
      <w:pPr>
        <w:spacing w:after="0" w:line="240" w:lineRule="auto"/>
      </w:pPr>
      <w:r>
        <w:separator/>
      </w:r>
    </w:p>
  </w:endnote>
  <w:endnote w:type="continuationSeparator" w:id="0">
    <w:p w14:paraId="6B2AEDA3" w14:textId="77777777" w:rsidR="00B815E3" w:rsidRDefault="00B81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FEE1D" w14:textId="77777777" w:rsidR="00B815E3" w:rsidRDefault="00B815E3">
      <w:pPr>
        <w:spacing w:after="0" w:line="240" w:lineRule="auto"/>
      </w:pPr>
      <w:r>
        <w:separator/>
      </w:r>
    </w:p>
  </w:footnote>
  <w:footnote w:type="continuationSeparator" w:id="0">
    <w:p w14:paraId="0B369A19" w14:textId="77777777" w:rsidR="00B815E3" w:rsidRDefault="00B815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43697" w14:textId="66157494" w:rsidR="002A5421" w:rsidRDefault="002F28CF">
    <w:pPr>
      <w:pStyle w:val="Header"/>
    </w:pPr>
    <w:r>
      <w:rPr>
        <w:noProof/>
        <w:lang w:eastAsia="ro-RO"/>
      </w:rPr>
      <w:drawing>
        <wp:anchor distT="0" distB="0" distL="114300" distR="114300" simplePos="0" relativeHeight="251659264" behindDoc="0" locked="0" layoutInCell="1" allowOverlap="1" wp14:anchorId="0F6315BA" wp14:editId="67453BD6">
          <wp:simplePos x="0" y="0"/>
          <wp:positionH relativeFrom="column">
            <wp:posOffset>-520065</wp:posOffset>
          </wp:positionH>
          <wp:positionV relativeFrom="paragraph">
            <wp:posOffset>-316230</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BF"/>
    <w:rsid w:val="00095215"/>
    <w:rsid w:val="000A1A83"/>
    <w:rsid w:val="001E4440"/>
    <w:rsid w:val="00201FBE"/>
    <w:rsid w:val="00222D4B"/>
    <w:rsid w:val="002954D1"/>
    <w:rsid w:val="002F28CF"/>
    <w:rsid w:val="003315EB"/>
    <w:rsid w:val="003D296C"/>
    <w:rsid w:val="005A0F93"/>
    <w:rsid w:val="005C08E2"/>
    <w:rsid w:val="006F4043"/>
    <w:rsid w:val="007E4420"/>
    <w:rsid w:val="008E44DC"/>
    <w:rsid w:val="009A7B09"/>
    <w:rsid w:val="009E4C62"/>
    <w:rsid w:val="00A52839"/>
    <w:rsid w:val="00AD58B7"/>
    <w:rsid w:val="00B6484D"/>
    <w:rsid w:val="00B71C8D"/>
    <w:rsid w:val="00B815E3"/>
    <w:rsid w:val="00BA1C1B"/>
    <w:rsid w:val="00BD1CEB"/>
    <w:rsid w:val="00C7146A"/>
    <w:rsid w:val="00DB23A0"/>
    <w:rsid w:val="00DE6FF7"/>
    <w:rsid w:val="00F166BF"/>
    <w:rsid w:val="00F96D19"/>
    <w:rsid w:val="00FC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C10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798</Words>
  <Characters>4635</Characters>
  <Application>Microsoft Office Word</Application>
  <DocSecurity>0</DocSecurity>
  <Lines>38</Lines>
  <Paragraphs>10</Paragraphs>
  <ScaleCrop>false</ScaleCrop>
  <Company/>
  <LinksUpToDate>false</LinksUpToDate>
  <CharactersWithSpaces>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9</cp:revision>
  <dcterms:created xsi:type="dcterms:W3CDTF">2017-09-14T13:07:00Z</dcterms:created>
  <dcterms:modified xsi:type="dcterms:W3CDTF">2019-03-28T12:04:00Z</dcterms:modified>
</cp:coreProperties>
</file>